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9" w:after="0"/>
        <w:ind w:left="2097" w:right="3398" w:hanging="0"/>
        <w:jc w:val="center"/>
        <w:rPr>
          <w:rFonts w:ascii="Comic Sans MS" w:hAnsi="Comic Sans MS"/>
          <w:b/>
          <w:b/>
          <w:sz w:val="24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4629150</wp:posOffset>
            </wp:positionH>
            <wp:positionV relativeFrom="paragraph">
              <wp:posOffset>207010</wp:posOffset>
            </wp:positionV>
            <wp:extent cx="1659255" cy="893445"/>
            <wp:effectExtent l="0" t="0" r="0" b="0"/>
            <wp:wrapNone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14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-38735</wp:posOffset>
            </wp:positionH>
            <wp:positionV relativeFrom="paragraph">
              <wp:posOffset>208915</wp:posOffset>
            </wp:positionV>
            <wp:extent cx="1094105" cy="1175385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XXIV IGRZYSKA</w:t>
      </w:r>
      <w:r>
        <w:rPr>
          <w:rFonts w:ascii="Comic Sans MS" w:hAnsi="Comic Sans MS"/>
          <w:b/>
          <w:spacing w:val="-1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MŁODZIEŻY</w:t>
      </w:r>
      <w:r>
        <w:rPr>
          <w:rFonts w:ascii="Comic Sans MS" w:hAnsi="Comic Sans MS"/>
          <w:b/>
          <w:spacing w:val="-11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SZKOLNEJ POWIATU POZNAŃSKIEGO</w:t>
      </w:r>
    </w:p>
    <w:p>
      <w:pPr>
        <w:pStyle w:val="Normal"/>
        <w:spacing w:before="1" w:after="0"/>
        <w:ind w:left="2097" w:right="3395" w:hanging="0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ROK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SZKOLNY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pacing w:val="-2"/>
          <w:sz w:val="24"/>
        </w:rPr>
        <w:t>2022/2023</w:t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</w:r>
    </w:p>
    <w:p>
      <w:pPr>
        <w:pStyle w:val="Tytu"/>
        <w:spacing w:before="99" w:after="0"/>
        <w:ind w:left="2097" w:right="3395" w:hanging="0"/>
        <w:rPr>
          <w:rFonts w:ascii="Arial Narrow" w:hAnsi="Arial Narrow"/>
        </w:rPr>
      </w:pPr>
      <w:r>
        <w:rPr>
          <w:rFonts w:ascii="Arial Narrow" w:hAnsi="Arial Narrow"/>
          <w:spacing w:val="-2"/>
          <w:w w:val="115"/>
        </w:rPr>
        <w:t>Komunikat</w:t>
      </w:r>
      <w:r>
        <w:rPr>
          <w:rFonts w:ascii="Arial Narrow" w:hAnsi="Arial Narrow"/>
          <w:spacing w:val="2"/>
          <w:w w:val="115"/>
        </w:rPr>
        <w:t xml:space="preserve"> </w:t>
      </w:r>
      <w:r>
        <w:rPr>
          <w:rFonts w:ascii="Arial Narrow" w:hAnsi="Arial Narrow"/>
          <w:spacing w:val="-2"/>
          <w:w w:val="115"/>
        </w:rPr>
        <w:t>organizacyjny</w:t>
      </w:r>
    </w:p>
    <w:p>
      <w:pPr>
        <w:pStyle w:val="Tytu"/>
        <w:rPr>
          <w:rFonts w:ascii="Arial Narrow" w:hAnsi="Arial Narrow"/>
        </w:rPr>
      </w:pPr>
      <w:r>
        <w:rPr>
          <w:rFonts w:ascii="Arial Narrow" w:hAnsi="Arial Narrow"/>
          <w:w w:val="110"/>
        </w:rPr>
        <w:t xml:space="preserve">Półfinał </w:t>
      </w:r>
      <w:r>
        <w:rPr>
          <w:rFonts w:ascii="Arial Narrow" w:hAnsi="Arial Narrow"/>
          <w:w w:val="110"/>
        </w:rPr>
        <w:t>B</w:t>
      </w:r>
      <w:r>
        <w:rPr>
          <w:rFonts w:ascii="Arial Narrow" w:hAnsi="Arial Narrow"/>
          <w:w w:val="110"/>
        </w:rPr>
        <w:t xml:space="preserve"> Powiatu Poznańskiego w Unihokeju chłopców </w:t>
      </w:r>
      <w:r>
        <w:rPr>
          <w:rFonts w:ascii="Arial Narrow" w:hAnsi="Arial Narrow"/>
          <w:color w:val="C9211E"/>
          <w:spacing w:val="76"/>
          <w:w w:val="150"/>
        </w:rPr>
        <w:t>IGRZYSKA   DZIECI</w:t>
      </w:r>
    </w:p>
    <w:p>
      <w:pPr>
        <w:pStyle w:val="Normal"/>
        <w:spacing w:lineRule="auto" w:line="240" w:before="4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w w:val="120"/>
        </w:rPr>
        <w:t>CEL</w:t>
      </w:r>
      <w:r>
        <w:rPr>
          <w:spacing w:val="27"/>
          <w:w w:val="120"/>
        </w:rPr>
        <w:t xml:space="preserve"> </w:t>
      </w:r>
      <w:r>
        <w:rPr>
          <w:spacing w:val="-2"/>
          <w:w w:val="120"/>
        </w:rPr>
        <w:t>IMPRZEY:</w:t>
      </w:r>
    </w:p>
    <w:p>
      <w:pPr>
        <w:pStyle w:val="Tretekstu"/>
        <w:spacing w:before="2" w:after="0"/>
        <w:ind w:left="116" w:right="0" w:hanging="0"/>
        <w:rPr/>
      </w:pP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wyłonienie</w:t>
      </w:r>
      <w:r>
        <w:rPr>
          <w:spacing w:val="18"/>
          <w:w w:val="110"/>
        </w:rPr>
        <w:t xml:space="preserve"> </w:t>
      </w:r>
      <w:r>
        <w:rPr>
          <w:w w:val="110"/>
        </w:rPr>
        <w:t>Reprezentantów</w:t>
      </w:r>
      <w:r>
        <w:rPr>
          <w:spacing w:val="19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w w:val="110"/>
        </w:rPr>
        <w:t>Poznańskiego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finały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wojewódzkie,</w:t>
      </w:r>
    </w:p>
    <w:p>
      <w:pPr>
        <w:pStyle w:val="Normal"/>
        <w:spacing w:lineRule="auto" w:line="240" w:before="0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ORGANIZATORZY:</w:t>
      </w:r>
    </w:p>
    <w:p>
      <w:pPr>
        <w:pStyle w:val="Normal"/>
        <w:spacing w:lineRule="exact" w:line="269" w:before="0" w:after="0"/>
        <w:ind w:left="116" w:right="0" w:hanging="0"/>
        <w:jc w:val="left"/>
        <w:rPr>
          <w:i/>
          <w:i/>
          <w:sz w:val="23"/>
        </w:rPr>
      </w:pPr>
      <w:r>
        <w:rPr>
          <w:w w:val="110"/>
          <w:sz w:val="23"/>
        </w:rPr>
        <w:t>–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Szkolny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Związek</w:t>
      </w:r>
      <w:r>
        <w:rPr>
          <w:spacing w:val="16"/>
          <w:w w:val="110"/>
          <w:sz w:val="23"/>
        </w:rPr>
        <w:t xml:space="preserve"> </w:t>
      </w:r>
      <w:r>
        <w:rPr>
          <w:w w:val="110"/>
          <w:sz w:val="23"/>
        </w:rPr>
        <w:t>Sportowy</w:t>
      </w:r>
      <w:r>
        <w:rPr>
          <w:spacing w:val="18"/>
          <w:w w:val="110"/>
          <w:sz w:val="23"/>
        </w:rPr>
        <w:t xml:space="preserve"> </w:t>
      </w:r>
      <w:r>
        <w:rPr>
          <w:i/>
          <w:spacing w:val="-2"/>
          <w:w w:val="110"/>
          <w:sz w:val="23"/>
        </w:rPr>
        <w:t>„WIELKOPOLSKA”</w:t>
      </w:r>
    </w:p>
    <w:p>
      <w:pPr>
        <w:pStyle w:val="Normal"/>
        <w:spacing w:lineRule="auto" w:line="240" w:before="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w w:val="120"/>
        </w:rPr>
        <w:t>TERMIN,</w:t>
      </w:r>
      <w:r>
        <w:rPr>
          <w:spacing w:val="20"/>
          <w:w w:val="120"/>
        </w:rPr>
        <w:t xml:space="preserve"> </w:t>
      </w:r>
      <w:r>
        <w:rPr>
          <w:w w:val="120"/>
        </w:rPr>
        <w:t>MIEJSCE</w:t>
      </w:r>
      <w:r>
        <w:rPr>
          <w:spacing w:val="18"/>
          <w:w w:val="120"/>
        </w:rPr>
        <w:t xml:space="preserve"> </w:t>
      </w:r>
      <w:r>
        <w:rPr>
          <w:w w:val="120"/>
        </w:rPr>
        <w:t>i</w:t>
      </w:r>
      <w:r>
        <w:rPr>
          <w:spacing w:val="22"/>
          <w:w w:val="120"/>
        </w:rPr>
        <w:t xml:space="preserve"> </w:t>
      </w:r>
      <w:r>
        <w:rPr>
          <w:spacing w:val="-2"/>
          <w:w w:val="120"/>
        </w:rPr>
        <w:t>PROGRAM:</w:t>
      </w:r>
    </w:p>
    <w:p>
      <w:pPr>
        <w:pStyle w:val="Normal"/>
        <w:widowControl w:val="false"/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18.10.2022r </w:t>
      </w:r>
      <w:r>
        <w:rPr>
          <w:rFonts w:ascii="Times New Roman" w:hAnsi="Times New Roman"/>
          <w:b w:val="false"/>
          <w:bCs w:val="false"/>
          <w:w w:val="110"/>
          <w:sz w:val="28"/>
          <w:szCs w:val="28"/>
        </w:rPr>
        <w:t xml:space="preserve">(wtorek). 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Szkoła Podstawowa </w:t>
      </w:r>
      <w:r>
        <w:rPr>
          <w:rFonts w:ascii="Times New Roman" w:hAnsi="Times New Roman"/>
          <w:b/>
          <w:bCs/>
          <w:w w:val="110"/>
          <w:sz w:val="28"/>
          <w:szCs w:val="28"/>
        </w:rPr>
        <w:t>nr w Skórzewie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13" w:right="2835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apple-system;BlinkMacSystemFont;Segoe UI;Roboto;Helvetica Neue;Arial;Noto Sans;Liberation Sans;sans-serif;Apple Color Emoji;Segoe UI Emoji;Segoe UI Symbol;Noto Color Emoji" w:hAnsi="apple-system;BlinkMacSystemFont;Segoe UI;Roboto;Helvetica Neue;Arial;Noto Sans;Liberation Sans;sans-serif;Apple Color Emoji;Segoe UI Emoji;Segoe UI Symbol;Noto Color Emoji"/>
          <w:b w:val="false"/>
          <w:bCs w:val="false"/>
          <w:i w:val="false"/>
          <w:caps w:val="false"/>
          <w:smallCaps w:val="false"/>
          <w:color w:val="212529"/>
          <w:spacing w:val="0"/>
          <w:w w:val="115"/>
          <w:sz w:val="27"/>
          <w:szCs w:val="28"/>
        </w:rPr>
        <w:t>ul. ks. Stanisława Kozierowskiego 1</w:t>
      </w:r>
      <w:r>
        <w:rPr>
          <w:rFonts w:ascii="Times New Roman" w:hAnsi="Times New Roman"/>
          <w:b w:val="false"/>
          <w:bCs w:val="false"/>
          <w:spacing w:val="-5"/>
          <w:w w:val="115"/>
          <w:sz w:val="28"/>
          <w:szCs w:val="28"/>
        </w:rPr>
        <w:br/>
      </w:r>
      <w:r>
        <w:rPr>
          <w:rFonts w:ascii="apple-system;BlinkMacSystemFont;Segoe UI;Roboto;Helvetica Neue;Arial;Noto Sans;Liberation Sans;sans-serif;Apple Color Emoji;Segoe UI Emoji;Segoe UI Symbol;Noto Color Emoji" w:hAnsi="apple-system;BlinkMacSystemFont;Segoe UI;Roboto;Helvetica Neue;Arial;Noto Sans;Liberation Sans;sans-serif;Apple Color Emoji;Segoe UI Emoji;Segoe UI Symbol;Noto Color Emoji"/>
          <w:b w:val="false"/>
          <w:bCs w:val="false"/>
          <w:i w:val="false"/>
          <w:caps w:val="false"/>
          <w:smallCaps w:val="false"/>
          <w:color w:val="212529"/>
          <w:spacing w:val="0"/>
          <w:w w:val="115"/>
          <w:sz w:val="27"/>
          <w:szCs w:val="28"/>
        </w:rPr>
        <w:t>Skórzewo</w:t>
      </w:r>
    </w:p>
    <w:p>
      <w:pPr>
        <w:pStyle w:val="Normal"/>
        <w:spacing w:before="0" w:after="0"/>
        <w:ind w:left="116" w:right="7466" w:hanging="0"/>
        <w:jc w:val="left"/>
        <w:rPr>
          <w:sz w:val="24"/>
        </w:rPr>
      </w:pPr>
      <w:r>
        <w:rPr>
          <w:w w:val="110"/>
          <w:sz w:val="24"/>
        </w:rPr>
        <w:t xml:space="preserve"> </w:t>
      </w:r>
      <w:r>
        <w:rPr>
          <w:w w:val="110"/>
          <w:sz w:val="24"/>
        </w:rPr>
        <w:t>Pierwszy mecz godz. 9:30</w:t>
      </w:r>
    </w:p>
    <w:p>
      <w:pPr>
        <w:pStyle w:val="Normal"/>
        <w:spacing w:lineRule="auto" w:line="240" w:before="2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SĘDZIOWIE</w:t>
      </w:r>
    </w:p>
    <w:p>
      <w:pPr>
        <w:pStyle w:val="Tretekstu"/>
        <w:spacing w:lineRule="exact" w:line="269"/>
        <w:ind w:left="116" w:right="0" w:hanging="0"/>
        <w:rPr/>
      </w:pPr>
      <w:r>
        <w:rPr>
          <w:w w:val="110"/>
        </w:rPr>
        <w:t>Sędziów</w:t>
      </w:r>
      <w:r>
        <w:rPr>
          <w:spacing w:val="16"/>
          <w:w w:val="110"/>
        </w:rPr>
        <w:t xml:space="preserve"> </w:t>
      </w:r>
      <w:r>
        <w:rPr>
          <w:w w:val="110"/>
        </w:rPr>
        <w:t>zapewnia</w:t>
      </w:r>
      <w:r>
        <w:rPr>
          <w:spacing w:val="17"/>
          <w:w w:val="110"/>
        </w:rPr>
        <w:t xml:space="preserve"> </w:t>
      </w:r>
      <w:r>
        <w:rPr>
          <w:w w:val="110"/>
        </w:rPr>
        <w:t>organizator</w:t>
      </w:r>
      <w:r>
        <w:rPr>
          <w:spacing w:val="20"/>
          <w:w w:val="110"/>
        </w:rPr>
        <w:t xml:space="preserve"> </w:t>
      </w:r>
      <w:r>
        <w:rPr>
          <w:w w:val="110"/>
        </w:rPr>
        <w:t>półfinału</w:t>
      </w:r>
      <w:r>
        <w:rPr>
          <w:spacing w:val="16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poznańskiego</w:t>
      </w:r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spacing w:val="-2"/>
          <w:w w:val="115"/>
        </w:rPr>
        <w:t>UCZESTNICTWO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SPOSÓB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PRZEPROWADZENIA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ZAWODÓW</w:t>
      </w:r>
    </w:p>
    <w:p>
      <w:pPr>
        <w:pStyle w:val="Tretekstu"/>
        <w:spacing w:before="1" w:after="0"/>
        <w:ind w:left="116" w:right="0" w:hanging="0"/>
        <w:rPr/>
      </w:pPr>
      <w:r>
        <w:rPr>
          <w:w w:val="115"/>
        </w:rPr>
        <w:t>system</w:t>
      </w:r>
      <w:r>
        <w:rPr>
          <w:spacing w:val="2"/>
          <w:w w:val="115"/>
        </w:rPr>
        <w:t xml:space="preserve"> </w:t>
      </w:r>
      <w:r>
        <w:rPr>
          <w:w w:val="115"/>
        </w:rPr>
        <w:t>gry</w:t>
      </w:r>
      <w:r>
        <w:rPr>
          <w:spacing w:val="6"/>
          <w:w w:val="115"/>
        </w:rPr>
        <w:t xml:space="preserve"> </w:t>
      </w:r>
      <w:r>
        <w:rPr>
          <w:w w:val="115"/>
        </w:rPr>
        <w:t>„KAŻDY</w:t>
      </w:r>
      <w:r>
        <w:rPr>
          <w:spacing w:val="5"/>
          <w:w w:val="115"/>
        </w:rPr>
        <w:t xml:space="preserve"> </w:t>
      </w:r>
      <w:r>
        <w:rPr>
          <w:w w:val="115"/>
        </w:rPr>
        <w:t>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KAŻDYM”</w:t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spacing w:val="-2"/>
          <w:w w:val="115"/>
        </w:rPr>
        <w:t>ZGŁOSZENIA</w:t>
      </w:r>
    </w:p>
    <w:p>
      <w:pPr>
        <w:pStyle w:val="Tretekstu"/>
        <w:spacing w:before="1" w:after="0"/>
        <w:ind w:left="116" w:right="0" w:hanging="0"/>
        <w:rPr/>
      </w:pPr>
      <w:hyperlink r:id="rId4">
        <w:r>
          <w:rPr>
            <w:color w:val="0000FF"/>
            <w:spacing w:val="-2"/>
            <w:w w:val="115"/>
            <w:u w:val="single" w:color="0000FF"/>
          </w:rPr>
          <w:t>www.srs.szs.pl</w:t>
        </w:r>
      </w:hyperlink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4"/>
        </w:rPr>
      </w:pPr>
      <w:r>
        <w:rPr>
          <w:b/>
          <w:w w:val="110"/>
          <w:sz w:val="24"/>
        </w:rPr>
        <w:t xml:space="preserve">Zgłoszenia na półfinał powiatu na drukach wygenerowanych z systemu </w:t>
      </w:r>
      <w:r>
        <w:rPr>
          <w:b/>
          <w:spacing w:val="-4"/>
          <w:w w:val="110"/>
          <w:sz w:val="24"/>
        </w:rPr>
        <w:t>SRS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10"/>
          <w:sz w:val="22"/>
        </w:rPr>
        <w:t>Aktualne</w:t>
      </w:r>
      <w:r>
        <w:rPr>
          <w:b/>
          <w:spacing w:val="3"/>
          <w:w w:val="110"/>
          <w:sz w:val="22"/>
        </w:rPr>
        <w:t xml:space="preserve"> </w:t>
      </w:r>
      <w:r>
        <w:rPr>
          <w:b/>
          <w:w w:val="110"/>
          <w:sz w:val="22"/>
        </w:rPr>
        <w:t>(podpisane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w w:val="110"/>
          <w:sz w:val="22"/>
        </w:rPr>
        <w:t>i</w:t>
      </w:r>
      <w:r>
        <w:rPr>
          <w:b/>
          <w:spacing w:val="5"/>
          <w:w w:val="110"/>
          <w:sz w:val="22"/>
        </w:rPr>
        <w:t xml:space="preserve"> </w:t>
      </w:r>
      <w:r>
        <w:rPr>
          <w:b/>
          <w:w w:val="110"/>
          <w:sz w:val="22"/>
        </w:rPr>
        <w:t>opieczętowane)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spacing w:val="-2"/>
          <w:w w:val="110"/>
          <w:sz w:val="22"/>
        </w:rPr>
        <w:t>legitymacje.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2"/>
        </w:rPr>
      </w:pPr>
      <w:r>
        <w:rPr>
          <w:b/>
          <w:spacing w:val="-2"/>
          <w:w w:val="120"/>
          <w:sz w:val="22"/>
        </w:rPr>
        <w:t>BRAK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LISTY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ZGŁOSZENIOWEJ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WYGENEROWANEJ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SYSTEMU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 xml:space="preserve">SRS </w:t>
      </w:r>
      <w:r>
        <w:rPr>
          <w:b/>
          <w:w w:val="115"/>
          <w:sz w:val="22"/>
        </w:rPr>
        <w:t>DYSKWALIFIKUJE ZAWODNIKÓW Z UDZIAŁU</w:t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05"/>
          <w:sz w:val="22"/>
        </w:rPr>
        <w:t>W</w:t>
      </w:r>
      <w:r>
        <w:rPr>
          <w:b/>
          <w:spacing w:val="6"/>
          <w:w w:val="105"/>
          <w:sz w:val="22"/>
        </w:rPr>
        <w:t xml:space="preserve"> </w:t>
      </w:r>
      <w:r>
        <w:rPr>
          <w:b/>
          <w:spacing w:val="-2"/>
          <w:w w:val="105"/>
          <w:sz w:val="22"/>
        </w:rPr>
        <w:t>ZAWODACH!!!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8" w:after="0"/>
        <w:ind w:left="2843" w:right="0" w:hanging="0"/>
        <w:jc w:val="left"/>
        <w:rPr>
          <w:b/>
          <w:b/>
          <w:sz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2771775</wp:posOffset>
            </wp:positionH>
            <wp:positionV relativeFrom="paragraph">
              <wp:posOffset>116840</wp:posOffset>
            </wp:positionV>
            <wp:extent cx="1862455" cy="39052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008000"/>
          <w:w w:val="115"/>
          <w:sz w:val="20"/>
        </w:rPr>
        <w:t>Zadanie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Realizowane</w:t>
      </w:r>
      <w:r>
        <w:rPr>
          <w:b/>
          <w:smallCaps/>
          <w:color w:val="008000"/>
          <w:spacing w:val="51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Ze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spacing w:val="-2"/>
          <w:w w:val="115"/>
          <w:sz w:val="20"/>
        </w:rPr>
        <w:t>Środków:</w:t>
      </w:r>
    </w:p>
    <w:sectPr>
      <w:type w:val="nextPage"/>
      <w:pgSz w:w="11906" w:h="16838"/>
      <w:pgMar w:left="1300" w:right="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5" w:hanging="310"/>
      </w:pPr>
      <w:rPr>
        <w:sz w:val="23"/>
        <w:spacing w:val="-1"/>
        <w:i w:val="false"/>
        <w:b/>
        <w:szCs w:val="23"/>
        <w:iCs w:val="false"/>
        <w:bCs/>
        <w:w w:val="111"/>
        <w:rFonts w:ascii="Cambria" w:hAnsi="Cambria" w:eastAsia="Cambria" w:cs="Cambri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1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31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31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4" w:hanging="31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1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1" w:hanging="31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0" w:hanging="31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9" w:hanging="31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25" w:right="0" w:hanging="310"/>
      <w:outlineLvl w:val="1"/>
    </w:pPr>
    <w:rPr>
      <w:rFonts w:ascii="Cambria" w:hAnsi="Cambria" w:eastAsia="Cambria" w:cs="Cambria"/>
      <w:b/>
      <w:bCs/>
      <w:sz w:val="23"/>
      <w:szCs w:val="23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ind w:left="773" w:right="2071" w:hanging="0"/>
      <w:jc w:val="center"/>
    </w:pPr>
    <w:rPr>
      <w:rFonts w:ascii="Cambria" w:hAnsi="Cambria" w:eastAsia="Cambria" w:cs="Cambria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425" w:right="0" w:hanging="310"/>
    </w:pPr>
    <w:rPr>
      <w:rFonts w:ascii="Cambria" w:hAnsi="Cambria" w:eastAsia="Cambria" w:cs="Cambri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srs.szs.pl/" TargetMode="External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LibreOffice/7.3.1.3$Windows_X86_64 LibreOffice_project/a69ca51ded25f3eefd52d7bf9a5fad8c90b87951</Application>
  <AppVersion>15.0000</AppVersion>
  <Pages>1</Pages>
  <Words>113</Words>
  <Characters>793</Characters>
  <CharactersWithSpaces>881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2022-10-12T07:11:05Z</dcterms:created>
  <dc:creator>osir</dc:creator>
  <dc:description/>
  <dc:language>pl-PL</dc:language>
  <cp:lastModifiedBy/>
  <dcterms:modified xsi:type="dcterms:W3CDTF">2022-10-12T10:06:22Z</dcterms:modified>
  <cp:revision>3</cp:revision>
  <dc:subject/>
  <dc:title>Komunikat organizacyjny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2010</vt:lpwstr>
  </property>
</Properties>
</file>